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244" w:rsidRPr="00177090" w:rsidRDefault="00106244" w:rsidP="00082CC2">
      <w:pPr>
        <w:spacing w:line="240" w:lineRule="atLeast"/>
        <w:jc w:val="center"/>
        <w:rPr>
          <w:rFonts w:ascii="Arial Rounded MT Bold" w:hAnsi="Arial Rounded MT Bold"/>
          <w:b/>
          <w:bCs/>
          <w:sz w:val="32"/>
          <w:szCs w:val="32"/>
        </w:rPr>
      </w:pPr>
      <w:bookmarkStart w:id="0" w:name="_GoBack"/>
      <w:bookmarkEnd w:id="0"/>
      <w:r w:rsidRPr="00177090">
        <w:rPr>
          <w:rFonts w:ascii="Arial Rounded MT Bold" w:hAnsi="Arial Rounded MT Bold"/>
          <w:b/>
          <w:bCs/>
          <w:sz w:val="32"/>
          <w:szCs w:val="32"/>
        </w:rPr>
        <w:t>REGISTERED DISABILITY</w:t>
      </w:r>
    </w:p>
    <w:p w:rsidR="00106244" w:rsidRPr="00177090" w:rsidRDefault="00106244" w:rsidP="00082CC2">
      <w:pPr>
        <w:spacing w:line="240" w:lineRule="atLeast"/>
        <w:jc w:val="center"/>
        <w:rPr>
          <w:rFonts w:ascii="Arial Rounded MT Bold" w:hAnsi="Arial Rounded MT Bold"/>
          <w:b/>
          <w:bCs/>
          <w:sz w:val="32"/>
          <w:szCs w:val="32"/>
        </w:rPr>
      </w:pPr>
      <w:r w:rsidRPr="00177090">
        <w:rPr>
          <w:rFonts w:ascii="Arial Rounded MT Bold" w:hAnsi="Arial Rounded MT Bold"/>
          <w:b/>
          <w:bCs/>
          <w:sz w:val="32"/>
          <w:szCs w:val="32"/>
        </w:rPr>
        <w:t>SAVINGS PLAN</w:t>
      </w:r>
    </w:p>
    <w:p w:rsidR="0089025D" w:rsidRDefault="0089025D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What is a Registered Disability Savings</w:t>
      </w:r>
    </w:p>
    <w:p w:rsidR="00106244" w:rsidRDefault="00106244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Plan?</w:t>
      </w:r>
    </w:p>
    <w:p w:rsidR="00177090" w:rsidRPr="00F43A9D" w:rsidRDefault="00177090" w:rsidP="00CF66F1">
      <w:pPr>
        <w:spacing w:line="240" w:lineRule="exact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Registered Disability Savings Plan or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 </w:t>
      </w:r>
      <w:r w:rsidRPr="00F43A9D">
        <w:rPr>
          <w:rFonts w:ascii="Arial Rounded MT Bold" w:hAnsi="Arial Rounded MT Bold"/>
          <w:sz w:val="20"/>
          <w:szCs w:val="20"/>
        </w:rPr>
        <w:t>RDSP is a s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pecial account for saving money </w:t>
      </w:r>
      <w:r w:rsidRPr="00F43A9D">
        <w:rPr>
          <w:rFonts w:ascii="Arial Rounded MT Bold" w:hAnsi="Arial Rounded MT Bold"/>
          <w:sz w:val="20"/>
          <w:szCs w:val="20"/>
        </w:rPr>
        <w:t>for the future</w:t>
      </w:r>
      <w:r w:rsidR="00820721" w:rsidRPr="00F43A9D">
        <w:rPr>
          <w:rFonts w:ascii="Arial Rounded MT Bold" w:hAnsi="Arial Rounded MT Bold"/>
          <w:sz w:val="20"/>
          <w:szCs w:val="20"/>
        </w:rPr>
        <w:t xml:space="preserve"> financial security of a person </w:t>
      </w:r>
      <w:r w:rsidRPr="00F43A9D">
        <w:rPr>
          <w:rFonts w:ascii="Arial Rounded MT Bold" w:hAnsi="Arial Rounded MT Bold"/>
          <w:sz w:val="20"/>
          <w:szCs w:val="20"/>
        </w:rPr>
        <w:t>who is eligible for the Disability Tax Credit.</w:t>
      </w:r>
    </w:p>
    <w:p w:rsidR="009E0AFF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Contributions can be made to an RDSP</w:t>
      </w:r>
    </w:p>
    <w:p w:rsidR="00106244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until the end of the year in which the</w:t>
      </w:r>
    </w:p>
    <w:p w:rsidR="00106244" w:rsidRPr="00F43A9D" w:rsidRDefault="009E0AFF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b</w:t>
      </w:r>
      <w:r w:rsidR="00106244" w:rsidRPr="00F43A9D">
        <w:rPr>
          <w:rFonts w:ascii="Arial Rounded MT Bold" w:hAnsi="Arial Rounded MT Bold"/>
          <w:sz w:val="20"/>
          <w:szCs w:val="20"/>
        </w:rPr>
        <w:t>eneficiary turns 59.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Beginning at age 60, annual lifetime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disability assistance payments must be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made to the beneficiary.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People with a shorter life expectancy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can begin receiving the annual lifetime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disability assistance payments at an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earlier age.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Other withdrawals can be made at any</w:t>
      </w:r>
    </w:p>
    <w:p w:rsidR="00106244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43A9D">
        <w:rPr>
          <w:rFonts w:ascii="Arial Rounded MT Bold" w:hAnsi="Arial Rounded MT Bold"/>
          <w:sz w:val="20"/>
          <w:szCs w:val="20"/>
        </w:rPr>
        <w:t>time subject to certain rules (see below).</w:t>
      </w:r>
    </w:p>
    <w:p w:rsidR="00177D59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Contributions are not tax deductible by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nor the contributor when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deposited into the RDSP. However, money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 the RDSP grows without being taxed until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taken out.</w:t>
      </w:r>
    </w:p>
    <w:p w:rsidR="00177D59" w:rsidRPr="00F43A9D" w:rsidRDefault="00177D59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 any year when a payment is made from an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RDSP to the beneficiary:</w:t>
      </w:r>
    </w:p>
    <w:p w:rsidR="00177090" w:rsidRPr="00F43A9D" w:rsidRDefault="0017709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the portion of the payment that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comes from the contribution is not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taxable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 the portions of the payment that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comes from government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contributions and the investment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income earned in the RDSP are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counted as income and are taxable</w:t>
      </w:r>
    </w:p>
    <w:p w:rsidR="00106244" w:rsidRPr="00F43A9D" w:rsidRDefault="00CB4BC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43A9D">
        <w:rPr>
          <w:rFonts w:ascii="Arial Rounded MT Bold" w:hAnsi="Arial Rounded MT Bold"/>
          <w:sz w:val="20"/>
          <w:szCs w:val="20"/>
        </w:rPr>
        <w:t>to the beneficiary.</w:t>
      </w: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Who can become a beneficiary of a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Registered Disability Savings Plan?</w:t>
      </w:r>
    </w:p>
    <w:p w:rsidR="0089025D" w:rsidRPr="00F43A9D" w:rsidRDefault="0089025D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To be the beneficiary of an RDSP,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individual must:</w:t>
      </w:r>
    </w:p>
    <w:p w:rsidR="0089025D" w:rsidRDefault="0089025D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C41966" w:rsidRPr="00F43A9D" w:rsidRDefault="00C41966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eligible for the Disability Tax Credit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have a valid Social Insurance Number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a resident of Canada at the time the</w:t>
      </w:r>
    </w:p>
    <w:p w:rsidR="00106244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RDSP is opened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8E47F8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be under the age of 60</w:t>
      </w:r>
    </w:p>
    <w:p w:rsidR="007C3220" w:rsidRPr="00F43A9D" w:rsidRDefault="007C322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E47F8" w:rsidRPr="00F43A9D" w:rsidRDefault="008E47F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Who can set up and manage a Registered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sz w:val="20"/>
          <w:szCs w:val="20"/>
        </w:rPr>
        <w:t>Disability Savings Plan?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43190C" w:rsidRPr="00F43A9D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Holder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person who opens the RDSP is known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as the holder of the RDSP. The holder is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responsible for managing the plan, for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example: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coordinating contributions from others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deciding how the money is invested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deciding on the amount and timing of</w:t>
      </w:r>
    </w:p>
    <w:p w:rsidR="00106244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payments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E447D5" w:rsidRPr="00F43A9D">
        <w:rPr>
          <w:rFonts w:ascii="Arial Rounded MT Bold" w:hAnsi="Arial Rounded MT Bold"/>
          <w:sz w:val="20"/>
          <w:szCs w:val="20"/>
        </w:rPr>
        <w:t xml:space="preserve">    </w:t>
      </w:r>
      <w:r w:rsidRPr="00F43A9D">
        <w:rPr>
          <w:rFonts w:ascii="Arial Rounded MT Bold" w:hAnsi="Arial Rounded MT Bold"/>
          <w:sz w:val="20"/>
          <w:szCs w:val="20"/>
        </w:rPr>
        <w:t>making sure that all payments from the</w:t>
      </w:r>
    </w:p>
    <w:p w:rsidR="00106244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plan are used for the beneficiary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The role of the holder is similar to the role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of a trustee of a trust but, unlike those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trustees, RDSP holders are not entitled to a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fee for fulfilling their responsibilities.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Children</w:t>
      </w:r>
    </w:p>
    <w:p w:rsidR="00E447D5" w:rsidRPr="00F43A9D" w:rsidRDefault="00E447D5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When the beneficiary is 17 years old 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younger, the holder of the RDSP must be:</w:t>
      </w:r>
    </w:p>
    <w:p w:rsidR="005D2FE2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the parent of the beneficiary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a guardian or an individual who is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legally authorized to act for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beneficiary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 </w:t>
      </w:r>
      <w:r w:rsidRPr="00F43A9D">
        <w:rPr>
          <w:rFonts w:ascii="Arial Rounded MT Bold" w:hAnsi="Arial Rounded MT Bold"/>
          <w:sz w:val="20"/>
          <w:szCs w:val="20"/>
        </w:rPr>
        <w:t>a public department, agency, or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institution who is legally authorized to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 </w:t>
      </w:r>
      <w:r w:rsidR="00106244" w:rsidRPr="00F43A9D">
        <w:rPr>
          <w:rFonts w:ascii="Arial Rounded MT Bold" w:hAnsi="Arial Rounded MT Bold"/>
          <w:sz w:val="20"/>
          <w:szCs w:val="20"/>
        </w:rPr>
        <w:t>act for the beneficiary</w:t>
      </w:r>
    </w:p>
    <w:p w:rsidR="008429F4" w:rsidRPr="00F43A9D" w:rsidRDefault="008429F4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If the holder is the parent, when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turns 18:</w:t>
      </w:r>
    </w:p>
    <w:p w:rsidR="005D2FE2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parent may continue as holder of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RDSP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5D2FE2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beneficiary may take over as the</w:t>
      </w:r>
    </w:p>
    <w:p w:rsidR="00106244" w:rsidRPr="00F43A9D" w:rsidRDefault="005D2FE2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holder of the RDSP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• </w:t>
      </w:r>
      <w:r w:rsidR="009B0160" w:rsidRPr="00F43A9D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>the parent and the beneficiary may be</w:t>
      </w:r>
    </w:p>
    <w:p w:rsidR="00106244" w:rsidRPr="00F43A9D" w:rsidRDefault="009B0160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joint holders of the RDSP if the</w:t>
      </w:r>
    </w:p>
    <w:p w:rsidR="00106244" w:rsidRDefault="007C3220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43A9D">
        <w:rPr>
          <w:rFonts w:ascii="Arial Rounded MT Bold" w:hAnsi="Arial Rounded MT Bold"/>
          <w:sz w:val="20"/>
          <w:szCs w:val="20"/>
        </w:rPr>
        <w:t>financial institution allows it</w:t>
      </w: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43190C" w:rsidRPr="00F43A9D" w:rsidRDefault="0043190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If the holder is not the parent, that person or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body must be removed as a holder of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RDSP when the beneficiary turns 18 if the</w:t>
      </w: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beneficiary is able to handle their own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financial affairs.</w:t>
      </w:r>
    </w:p>
    <w:p w:rsidR="009F44C3" w:rsidRPr="00F43A9D" w:rsidRDefault="009F44C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43A9D">
        <w:rPr>
          <w:rFonts w:ascii="Arial Rounded MT Bold" w:hAnsi="Arial Rounded MT Bold"/>
          <w:b/>
          <w:bCs/>
          <w:i/>
          <w:iCs/>
          <w:sz w:val="20"/>
          <w:szCs w:val="20"/>
        </w:rPr>
        <w:t>Adults</w:t>
      </w:r>
    </w:p>
    <w:p w:rsidR="009F44C3" w:rsidRPr="00F43A9D" w:rsidRDefault="009F44C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When the beneficiary is 18 years old or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greater, the holder of the RDSP may be:</w:t>
      </w:r>
    </w:p>
    <w:p w:rsidR="00F22BB0" w:rsidRPr="00F43A9D" w:rsidRDefault="00F22BB0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43A9D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43A9D">
        <w:rPr>
          <w:rFonts w:ascii="Arial Rounded MT Bold" w:hAnsi="Arial Rounded MT Bold"/>
          <w:sz w:val="20"/>
          <w:szCs w:val="20"/>
        </w:rPr>
        <w:t>•</w:t>
      </w:r>
      <w:r w:rsidR="00F22BB0">
        <w:rPr>
          <w:rFonts w:ascii="Arial Rounded MT Bold" w:hAnsi="Arial Rounded MT Bold"/>
          <w:sz w:val="20"/>
          <w:szCs w:val="20"/>
        </w:rPr>
        <w:t xml:space="preserve">   </w:t>
      </w:r>
      <w:r w:rsidRPr="00F43A9D">
        <w:rPr>
          <w:rFonts w:ascii="Arial Rounded MT Bold" w:hAnsi="Arial Rounded MT Bold"/>
          <w:sz w:val="20"/>
          <w:szCs w:val="20"/>
        </w:rPr>
        <w:t xml:space="preserve">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F22BB0" w:rsidRPr="00F22BB0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an individual who is legally authorized</w:t>
      </w:r>
    </w:p>
    <w:p w:rsidR="00106244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to act for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A93CEA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a public department, agency or</w:t>
      </w:r>
    </w:p>
    <w:p w:rsidR="00106244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institution that is legally authorized to</w:t>
      </w:r>
    </w:p>
    <w:p w:rsidR="00106244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act for the beneficiary</w:t>
      </w:r>
    </w:p>
    <w:p w:rsidR="00A93CEA" w:rsidRPr="00F22BB0" w:rsidRDefault="00A93CEA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Who can contribute to a Registered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Plan?</w:t>
      </w:r>
    </w:p>
    <w:p w:rsidR="00A93CEA" w:rsidRDefault="00A93CEA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Anyone can contribute to an RDSP with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written permission of the plan holder. This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includes:</w:t>
      </w:r>
    </w:p>
    <w:p w:rsidR="00804E9F" w:rsidRPr="00F22BB0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beneficiaries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holders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parents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other family members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friends</w:t>
      </w:r>
    </w:p>
    <w:p w:rsidR="00106244" w:rsidRPr="00F22BB0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charities</w:t>
      </w:r>
    </w:p>
    <w:p w:rsidR="00106244" w:rsidRDefault="0010624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foundations</w:t>
      </w:r>
    </w:p>
    <w:p w:rsidR="000617E4" w:rsidRDefault="000617E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0617E4" w:rsidRPr="00F22BB0" w:rsidRDefault="000617E4" w:rsidP="00A93CEA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is the contribution limit?</w:t>
      </w:r>
    </w:p>
    <w:p w:rsidR="000617E4" w:rsidRDefault="000617E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There is no annual limit on amounts that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can be contributed to an RDSP.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There is a lifetime limit of $200,000 in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contributions.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0617E4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Contributions may be made until the end</w:t>
      </w:r>
    </w:p>
    <w:p w:rsidR="00106244" w:rsidRPr="00F22BB0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of the year in which the beneficiary</w:t>
      </w:r>
    </w:p>
    <w:p w:rsidR="00106244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turns 59.</w:t>
      </w:r>
    </w:p>
    <w:p w:rsidR="000617E4" w:rsidRDefault="000617E4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804E9F" w:rsidRPr="00F22BB0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are Canada Disability Savings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Grants?</w:t>
      </w:r>
    </w:p>
    <w:p w:rsidR="00804E9F" w:rsidRPr="00F22BB0" w:rsidRDefault="00804E9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 Canada Disability Savings Grant is 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supplement that the Government of Canada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contributes to a Registered Disability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lastRenderedPageBreak/>
        <w:t>Savings Plan.</w:t>
      </w:r>
    </w:p>
    <w:p w:rsidR="00804E9F" w:rsidRDefault="00804E9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What is the amount of the grant?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amount of the grant received depends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on the: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beneficiary’s family income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• 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>amount of contributions made to the</w:t>
      </w:r>
    </w:p>
    <w:p w:rsidR="00106244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</w:t>
      </w:r>
      <w:r w:rsidR="00106244" w:rsidRPr="00F22BB0">
        <w:rPr>
          <w:rFonts w:ascii="Arial Rounded MT Bold" w:hAnsi="Arial Rounded MT Bold"/>
          <w:sz w:val="20"/>
          <w:szCs w:val="20"/>
        </w:rPr>
        <w:t>RDSP by the beneficiary, their</w:t>
      </w:r>
    </w:p>
    <w:p w:rsidR="00106244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   </w:t>
      </w:r>
      <w:r w:rsidR="00106244" w:rsidRPr="00F22BB0">
        <w:rPr>
          <w:rFonts w:ascii="Arial Rounded MT Bold" w:hAnsi="Arial Rounded MT Bold"/>
          <w:sz w:val="20"/>
          <w:szCs w:val="20"/>
        </w:rPr>
        <w:t>family, friends and others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</w:t>
      </w:r>
      <w:r w:rsidR="009D795C">
        <w:rPr>
          <w:rFonts w:ascii="Arial Rounded MT Bold" w:hAnsi="Arial Rounded MT Bold"/>
          <w:sz w:val="20"/>
          <w:szCs w:val="20"/>
        </w:rPr>
        <w:t xml:space="preserve">   </w:t>
      </w:r>
      <w:r w:rsidRPr="00F22BB0">
        <w:rPr>
          <w:rFonts w:ascii="Arial Rounded MT Bold" w:hAnsi="Arial Rounded MT Bold"/>
          <w:sz w:val="20"/>
          <w:szCs w:val="20"/>
        </w:rPr>
        <w:t xml:space="preserve"> age of the beneficiary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each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 is $3,500.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in a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lifetime is $70,000.</w:t>
      </w:r>
    </w:p>
    <w:p w:rsidR="009D795C" w:rsidRPr="00F22BB0" w:rsidRDefault="009D795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Grants can be paid into an RDSP until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 of the year when the beneficiary turns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49.</w:t>
      </w:r>
    </w:p>
    <w:p w:rsidR="002E2653" w:rsidRDefault="002E265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come limits are changed every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account for inflation.</w:t>
      </w:r>
    </w:p>
    <w:p w:rsidR="00A95858" w:rsidRDefault="00A95858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8"/>
        <w:gridCol w:w="1707"/>
        <w:gridCol w:w="1171"/>
      </w:tblGrid>
      <w:tr w:rsidR="00A95858" w:rsidTr="00284C10">
        <w:tc>
          <w:tcPr>
            <w:tcW w:w="1438" w:type="dxa"/>
          </w:tcPr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Beneficiary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Family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Income</w:t>
            </w:r>
          </w:p>
          <w:p w:rsidR="009D3BC8" w:rsidRDefault="009D3BC8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A95858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Grant</w:t>
            </w:r>
          </w:p>
        </w:tc>
        <w:tc>
          <w:tcPr>
            <w:tcW w:w="1171" w:type="dxa"/>
          </w:tcPr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Yearly</w:t>
            </w:r>
          </w:p>
          <w:p w:rsidR="000F245E" w:rsidRPr="00F22BB0" w:rsidRDefault="000F245E" w:rsidP="00702670">
            <w:pPr>
              <w:pStyle w:val="NoSpacing"/>
              <w:jc w:val="center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Maximum</w:t>
            </w:r>
          </w:p>
          <w:p w:rsidR="00A95858" w:rsidRDefault="00A95858" w:rsidP="00702670">
            <w:pPr>
              <w:pStyle w:val="NoSpacing"/>
              <w:jc w:val="center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$</w:t>
            </w:r>
            <w:r w:rsidR="0080229D">
              <w:rPr>
                <w:rFonts w:ascii="Arial Rounded MT Bold" w:hAnsi="Arial Rounded MT Bold"/>
                <w:b/>
                <w:bCs/>
                <w:sz w:val="20"/>
                <w:szCs w:val="20"/>
              </w:rPr>
              <w:t>89,401</w:t>
            </w: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* or</w:t>
            </w:r>
          </w:p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less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first</w:t>
            </w:r>
          </w:p>
          <w:p w:rsidR="00702670" w:rsidRPr="00F22BB0" w:rsidRDefault="00702670" w:rsidP="0070267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$500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9961B1" w:rsidRPr="00F22BB0" w:rsidRDefault="00284C10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$3 for every </w:t>
            </w:r>
            <w:r w:rsidR="009961B1" w:rsidRPr="00F22BB0">
              <w:rPr>
                <w:rFonts w:ascii="Arial Rounded MT Bold" w:hAnsi="Arial Rounded MT Bold"/>
                <w:sz w:val="20"/>
                <w:szCs w:val="20"/>
              </w:rPr>
              <w:t>$1</w:t>
            </w:r>
          </w:p>
          <w:p w:rsidR="009961B1" w:rsidRPr="00F22BB0" w:rsidRDefault="009961B1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9961B1" w:rsidRPr="00F22BB0" w:rsidRDefault="009961B1" w:rsidP="009961B1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$1,500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next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$2 for every $1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$2,000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More than</w:t>
            </w:r>
          </w:p>
          <w:p w:rsidR="00284C10" w:rsidRPr="00F22BB0" w:rsidRDefault="00284C10" w:rsidP="00284C1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$</w:t>
            </w:r>
            <w:r w:rsidR="0080229D">
              <w:rPr>
                <w:rFonts w:ascii="Arial Rounded MT Bold" w:hAnsi="Arial Rounded MT Bold"/>
                <w:b/>
                <w:bCs/>
                <w:sz w:val="20"/>
                <w:szCs w:val="20"/>
              </w:rPr>
              <w:t>89,401</w:t>
            </w: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*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A95858" w:rsidTr="00284C10">
        <w:tc>
          <w:tcPr>
            <w:tcW w:w="1438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on the first</w:t>
            </w:r>
          </w:p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9D3BC8" w:rsidRDefault="009D3BC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707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 for every $1</w:t>
            </w:r>
          </w:p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contributed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1171" w:type="dxa"/>
          </w:tcPr>
          <w:p w:rsidR="00B45F00" w:rsidRPr="00F22BB0" w:rsidRDefault="00B45F00" w:rsidP="00B45F00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A95858" w:rsidRDefault="00A95858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</w:tbl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*income threshold for 201</w:t>
      </w:r>
      <w:r w:rsidR="006B235E">
        <w:rPr>
          <w:rFonts w:ascii="Arial Rounded MT Bold" w:hAnsi="Arial Rounded MT Bold"/>
          <w:sz w:val="20"/>
          <w:szCs w:val="20"/>
        </w:rPr>
        <w:t>5</w:t>
      </w:r>
    </w:p>
    <w:p w:rsidR="006B235E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is a Canada Disability Savings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Bond?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 Canada Disability Savings Bond is 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supplement for low-income beneficiaries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and/or families contributed by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Government of Canada to the Registered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Disability Savings Plan.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lastRenderedPageBreak/>
        <w:t xml:space="preserve">The bond is paid </w:t>
      </w:r>
      <w:r w:rsidRPr="00F22BB0">
        <w:rPr>
          <w:rFonts w:ascii="Arial Rounded MT Bold" w:hAnsi="Arial Rounded MT Bold"/>
          <w:b/>
          <w:bCs/>
          <w:sz w:val="20"/>
          <w:szCs w:val="20"/>
        </w:rPr>
        <w:t>even if no contributions</w:t>
      </w:r>
      <w:r w:rsidR="007226AB">
        <w:rPr>
          <w:rFonts w:ascii="Arial Rounded MT Bold" w:hAnsi="Arial Rounded MT Bold"/>
          <w:b/>
          <w:bCs/>
          <w:sz w:val="20"/>
          <w:szCs w:val="20"/>
        </w:rPr>
        <w:t xml:space="preserve"> </w:t>
      </w:r>
      <w:r w:rsidRPr="00F22BB0">
        <w:rPr>
          <w:rFonts w:ascii="Arial Rounded MT Bold" w:hAnsi="Arial Rounded MT Bold"/>
          <w:b/>
          <w:bCs/>
          <w:sz w:val="20"/>
          <w:szCs w:val="20"/>
        </w:rPr>
        <w:t>are made to the plan.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What is the amount of the bond?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amount of the bond depends on the:</w:t>
      </w:r>
    </w:p>
    <w:p w:rsidR="00106244" w:rsidRPr="00F22BB0" w:rsidRDefault="00106244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beneficiary’s family income</w:t>
      </w:r>
    </w:p>
    <w:p w:rsidR="00106244" w:rsidRDefault="00106244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age of the beneficiary</w:t>
      </w:r>
    </w:p>
    <w:p w:rsidR="00B26E8E" w:rsidRPr="00F22BB0" w:rsidRDefault="00B26E8E" w:rsidP="00B26E8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each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 is $1,000.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maximum that can be received in a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lifetime is $20,000.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Bonds can be paid into an RDSP until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 of the year when the beneficiary turns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49.</w:t>
      </w:r>
    </w:p>
    <w:p w:rsidR="00B26E8E" w:rsidRPr="00F22BB0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limits are changed every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account for inflation.</w:t>
      </w:r>
    </w:p>
    <w:p w:rsidR="00B26E8E" w:rsidRDefault="00B26E8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</w:tblGrid>
      <w:tr w:rsidR="00B26E8E" w:rsidTr="007120C5">
        <w:trPr>
          <w:trHeight w:val="638"/>
        </w:trPr>
        <w:tc>
          <w:tcPr>
            <w:tcW w:w="2158" w:type="dxa"/>
          </w:tcPr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Beneficiary’s</w:t>
            </w:r>
          </w:p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Family Income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Yearly</w:t>
            </w:r>
          </w:p>
          <w:p w:rsidR="00B94A00" w:rsidRPr="00F22BB0" w:rsidRDefault="00B94A00" w:rsidP="00B94A00">
            <w:pPr>
              <w:pStyle w:val="NoSpacing"/>
              <w:rPr>
                <w:rFonts w:ascii="Arial Rounded MT Bold" w:hAnsi="Arial Rounded MT Bold"/>
                <w:b/>
                <w:bCs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b/>
                <w:bCs/>
                <w:sz w:val="20"/>
                <w:szCs w:val="20"/>
              </w:rPr>
              <w:t>Maximum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</w:t>
            </w:r>
            <w:r w:rsidR="007120C5">
              <w:rPr>
                <w:rFonts w:ascii="Arial Rounded MT Bold" w:hAnsi="Arial Rounded MT Bold"/>
                <w:sz w:val="20"/>
                <w:szCs w:val="20"/>
              </w:rPr>
              <w:t>26,021</w:t>
            </w:r>
            <w:r w:rsidRPr="00F22BB0">
              <w:rPr>
                <w:rFonts w:ascii="Arial Rounded MT Bold" w:hAnsi="Arial Rounded MT Bold"/>
                <w:sz w:val="20"/>
                <w:szCs w:val="20"/>
              </w:rPr>
              <w:t>* or less (or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if the holder is a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public institution)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$1,000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Between $</w:t>
            </w:r>
            <w:r w:rsidR="0080229D">
              <w:rPr>
                <w:rFonts w:ascii="Arial Rounded MT Bold" w:hAnsi="Arial Rounded MT Bold"/>
                <w:sz w:val="20"/>
                <w:szCs w:val="20"/>
              </w:rPr>
              <w:t>26,021</w:t>
            </w:r>
          </w:p>
          <w:p w:rsidR="006B71F6" w:rsidRPr="00F22BB0" w:rsidRDefault="006B71F6" w:rsidP="006B71F6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and $</w:t>
            </w:r>
            <w:r w:rsidR="0080229D">
              <w:rPr>
                <w:rFonts w:ascii="Arial Rounded MT Bold" w:hAnsi="Arial Rounded MT Bold"/>
                <w:sz w:val="20"/>
                <w:szCs w:val="20"/>
              </w:rPr>
              <w:t>44,701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Part of the $1,000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based on the formula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in the Canada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Disability Savings</w:t>
            </w:r>
          </w:p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Act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B26E8E" w:rsidTr="00B26E8E">
        <w:tc>
          <w:tcPr>
            <w:tcW w:w="2158" w:type="dxa"/>
          </w:tcPr>
          <w:p w:rsidR="00B26E8E" w:rsidRDefault="00F06A3F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More than $</w:t>
            </w:r>
            <w:r w:rsidR="0080229D">
              <w:rPr>
                <w:rFonts w:ascii="Arial Rounded MT Bold" w:hAnsi="Arial Rounded MT Bold"/>
                <w:sz w:val="20"/>
                <w:szCs w:val="20"/>
              </w:rPr>
              <w:t>44,701</w:t>
            </w:r>
            <w:r w:rsidRPr="00F22BB0">
              <w:rPr>
                <w:rFonts w:ascii="Arial Rounded MT Bold" w:hAnsi="Arial Rounded MT Bold"/>
                <w:sz w:val="20"/>
                <w:szCs w:val="20"/>
              </w:rPr>
              <w:t>*</w:t>
            </w:r>
          </w:p>
          <w:p w:rsidR="00B94A00" w:rsidRDefault="00B94A00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158" w:type="dxa"/>
          </w:tcPr>
          <w:p w:rsidR="00F06A3F" w:rsidRPr="00F22BB0" w:rsidRDefault="00F06A3F" w:rsidP="00F06A3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  <w:r w:rsidRPr="00F22BB0">
              <w:rPr>
                <w:rFonts w:ascii="Arial Rounded MT Bold" w:hAnsi="Arial Rounded MT Bold"/>
                <w:sz w:val="20"/>
                <w:szCs w:val="20"/>
              </w:rPr>
              <w:t>No bond is paid</w:t>
            </w:r>
          </w:p>
          <w:p w:rsidR="00B26E8E" w:rsidRDefault="00B26E8E" w:rsidP="009E0AFF">
            <w:pPr>
              <w:pStyle w:val="NoSpacing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</w:tbl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*income threshold for 201</w:t>
      </w:r>
      <w:r w:rsidR="0080229D">
        <w:rPr>
          <w:rFonts w:ascii="Arial Rounded MT Bold" w:hAnsi="Arial Rounded MT Bold"/>
          <w:sz w:val="20"/>
          <w:szCs w:val="20"/>
        </w:rPr>
        <w:t>5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is family income calculated?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taxes must be filed each year to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calculate family income for grants &amp; bonds.</w:t>
      </w:r>
    </w:p>
    <w:p w:rsidR="006B235E" w:rsidRPr="00F22BB0" w:rsidRDefault="006B235E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Children</w:t>
      </w:r>
    </w:p>
    <w:p w:rsidR="00106244" w:rsidRPr="00F22BB0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household income of the</w:t>
      </w:r>
    </w:p>
    <w:p w:rsidR="00106244" w:rsidRPr="00F22BB0" w:rsidRDefault="0064194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beneficiary’s family is used for</w:t>
      </w:r>
    </w:p>
    <w:p w:rsidR="00106244" w:rsidRPr="00F22BB0" w:rsidRDefault="0064194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beneficiaries 17 years or younger</w:t>
      </w:r>
    </w:p>
    <w:p w:rsidR="00106244" w:rsidRPr="00F22BB0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parents and/or guardians must</w:t>
      </w:r>
      <w:r w:rsidR="00743764">
        <w:rPr>
          <w:rFonts w:ascii="Arial Rounded MT Bold" w:hAnsi="Arial Rounded MT Bold"/>
          <w:sz w:val="20"/>
          <w:szCs w:val="20"/>
        </w:rPr>
        <w:t xml:space="preserve">    </w:t>
      </w:r>
      <w:r w:rsidR="005F16E6">
        <w:rPr>
          <w:rFonts w:ascii="Arial Rounded MT Bold" w:hAnsi="Arial Rounded MT Bold"/>
          <w:sz w:val="20"/>
          <w:szCs w:val="20"/>
        </w:rPr>
        <w:t xml:space="preserve">    </w:t>
      </w:r>
      <w:r w:rsidR="00743764">
        <w:rPr>
          <w:rFonts w:ascii="Arial Rounded MT Bold" w:hAnsi="Arial Rounded MT Bold"/>
          <w:sz w:val="20"/>
          <w:szCs w:val="20"/>
        </w:rPr>
        <w:t>a</w:t>
      </w:r>
      <w:r w:rsidR="00641940">
        <w:rPr>
          <w:rFonts w:ascii="Arial Rounded MT Bold" w:hAnsi="Arial Rounded MT Bold"/>
          <w:sz w:val="20"/>
          <w:szCs w:val="20"/>
        </w:rPr>
        <w:t xml:space="preserve">pply </w:t>
      </w:r>
      <w:r w:rsidRPr="00F22BB0">
        <w:rPr>
          <w:rFonts w:ascii="Arial Rounded MT Bold" w:hAnsi="Arial Rounded MT Bold"/>
          <w:sz w:val="20"/>
          <w:szCs w:val="20"/>
        </w:rPr>
        <w:t>for the Child Tax Benefit when</w:t>
      </w:r>
    </w:p>
    <w:p w:rsidR="00106244" w:rsidRDefault="00106244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income tax is filed</w:t>
      </w:r>
    </w:p>
    <w:p w:rsidR="006F7830" w:rsidRPr="00F22BB0" w:rsidRDefault="006F7830" w:rsidP="006F7830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Adults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income of the beneficiary is</w:t>
      </w:r>
    </w:p>
    <w:p w:rsidR="00106244" w:rsidRPr="00F22BB0" w:rsidRDefault="0074376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used for beneficiaries 18 years and</w:t>
      </w:r>
    </w:p>
    <w:p w:rsidR="00106244" w:rsidRPr="00F22BB0" w:rsidRDefault="0074376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lastRenderedPageBreak/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older who are single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net household income of the</w:t>
      </w:r>
    </w:p>
    <w:p w:rsidR="00106244" w:rsidRPr="00F22BB0" w:rsidRDefault="00117AE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beneficiary’s family is used for</w:t>
      </w:r>
    </w:p>
    <w:p w:rsidR="00106244" w:rsidRDefault="00117AE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8E7A47">
        <w:rPr>
          <w:rFonts w:ascii="Arial Rounded MT Bold" w:hAnsi="Arial Rounded MT Bold"/>
          <w:sz w:val="20"/>
          <w:szCs w:val="20"/>
        </w:rPr>
        <w:t xml:space="preserve">beneficiaries 18 years and </w:t>
      </w:r>
      <w:r w:rsidR="00106244" w:rsidRPr="00F22BB0">
        <w:rPr>
          <w:rFonts w:ascii="Arial Rounded MT Bold" w:hAnsi="Arial Rounded MT Bold"/>
          <w:sz w:val="20"/>
          <w:szCs w:val="20"/>
        </w:rPr>
        <w:t>older</w:t>
      </w:r>
      <w:r w:rsidR="008E7A47">
        <w:rPr>
          <w:rFonts w:ascii="Arial Rounded MT Bold" w:hAnsi="Arial Rounded MT Bold"/>
          <w:sz w:val="20"/>
          <w:szCs w:val="20"/>
        </w:rPr>
        <w:t xml:space="preserve">     </w:t>
      </w:r>
      <w:r>
        <w:rPr>
          <w:rFonts w:ascii="Arial Rounded MT Bold" w:hAnsi="Arial Rounded MT Bold"/>
          <w:sz w:val="20"/>
          <w:szCs w:val="20"/>
        </w:rPr>
        <w:t xml:space="preserve">who </w:t>
      </w:r>
      <w:r w:rsidR="00106244" w:rsidRPr="00F22BB0">
        <w:rPr>
          <w:rFonts w:ascii="Arial Rounded MT Bold" w:hAnsi="Arial Rounded MT Bold"/>
          <w:sz w:val="20"/>
          <w:szCs w:val="20"/>
        </w:rPr>
        <w:t>have a spouse or children</w:t>
      </w:r>
    </w:p>
    <w:p w:rsidR="00054D73" w:rsidRDefault="00054D73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5C126F" w:rsidRPr="00F22BB0" w:rsidRDefault="005C126F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When are repayments of Canada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Grants and Canada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Disability Savings Bonds required?</w:t>
      </w:r>
    </w:p>
    <w:p w:rsidR="00054D73" w:rsidRDefault="00054D7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5C126F" w:rsidRPr="00F22BB0" w:rsidRDefault="005C126F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grants and bonds are intended to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encourage savings and must remain in an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for at least 10 years (ten-year rule).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 bond or grant that has not been in the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for 10 years must be paid back if:</w:t>
      </w:r>
    </w:p>
    <w:p w:rsidR="005C126F" w:rsidRPr="00F22BB0" w:rsidRDefault="005C126F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 payment is made from the plan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beneficiary ceases to be eligible</w:t>
      </w:r>
    </w:p>
    <w:p w:rsidR="00106244" w:rsidRPr="00F22BB0" w:rsidRDefault="0050730C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for the Disability Tax Credit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beneficiary dies</w:t>
      </w:r>
    </w:p>
    <w:p w:rsidR="00106244" w:rsidRPr="00F22BB0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RDSP is closed by the holder</w:t>
      </w:r>
    </w:p>
    <w:p w:rsidR="00106244" w:rsidRDefault="00106244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the RDSP is deregistered</w:t>
      </w:r>
    </w:p>
    <w:p w:rsidR="003376BC" w:rsidRPr="00F22BB0" w:rsidRDefault="003376BC" w:rsidP="005C126F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beneficia</w:t>
      </w:r>
      <w:r w:rsidR="003376BC">
        <w:rPr>
          <w:rFonts w:ascii="Arial Rounded MT Bold" w:hAnsi="Arial Rounded MT Bold"/>
          <w:sz w:val="20"/>
          <w:szCs w:val="20"/>
        </w:rPr>
        <w:t xml:space="preserve">ry keeps any interest or growth </w:t>
      </w:r>
      <w:r w:rsidRPr="00F22BB0">
        <w:rPr>
          <w:rFonts w:ascii="Arial Rounded MT Bold" w:hAnsi="Arial Rounded MT Bold"/>
          <w:sz w:val="20"/>
          <w:szCs w:val="20"/>
        </w:rPr>
        <w:t>from bonds or grants that are paid back.</w:t>
      </w: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beneficiary keeps any bonds or grants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that have been in the RDSP for more than 10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years.</w:t>
      </w:r>
    </w:p>
    <w:p w:rsidR="00054D73" w:rsidRDefault="00054D7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do payments work?</w:t>
      </w:r>
    </w:p>
    <w:p w:rsidR="00FD524B" w:rsidRDefault="00FD524B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Two types of payments can be made from an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to the beneficiary or their legal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representative:</w:t>
      </w:r>
    </w:p>
    <w:p w:rsidR="00FD524B" w:rsidRDefault="00FD524B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3376BC" w:rsidRPr="00F22BB0" w:rsidRDefault="003376BC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Lifetime Disability Assistance Payments</w:t>
      </w:r>
    </w:p>
    <w:p w:rsidR="00FD524B" w:rsidRPr="00F22BB0" w:rsidRDefault="00FD524B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3376BC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annual payments that can begin at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any time and must continue for the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life of the beneficiary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must begin by the end of the year in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which the beneficiary turns 60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subject to an annual maximum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withdrawal limit based on the</w:t>
      </w:r>
    </w:p>
    <w:p w:rsidR="00106244" w:rsidRPr="00F22BB0" w:rsidRDefault="002B6738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beneficiary's life expectancy</w:t>
      </w:r>
      <w:r w:rsidR="00913E1B">
        <w:rPr>
          <w:rFonts w:ascii="Arial Rounded MT Bold" w:hAnsi="Arial Rounded MT Bold"/>
          <w:sz w:val="20"/>
          <w:szCs w:val="20"/>
        </w:rPr>
        <w:t xml:space="preserve"> </w:t>
      </w:r>
      <w:r w:rsidR="00106244" w:rsidRPr="00F22BB0">
        <w:rPr>
          <w:rFonts w:ascii="Arial Rounded MT Bold" w:hAnsi="Arial Rounded MT Bold"/>
          <w:sz w:val="20"/>
          <w:szCs w:val="20"/>
        </w:rPr>
        <w:t>and</w:t>
      </w:r>
      <w:r w:rsidR="00913E1B">
        <w:rPr>
          <w:rFonts w:ascii="Arial Rounded MT Bold" w:hAnsi="Arial Rounded MT Bold"/>
          <w:sz w:val="20"/>
          <w:szCs w:val="20"/>
        </w:rPr>
        <w:t xml:space="preserve"> </w:t>
      </w:r>
      <w:r w:rsidR="00055D77">
        <w:rPr>
          <w:rFonts w:ascii="Arial Rounded MT Bold" w:hAnsi="Arial Rounded MT Bold"/>
          <w:sz w:val="20"/>
          <w:szCs w:val="20"/>
        </w:rPr>
        <w:t xml:space="preserve">    </w:t>
      </w:r>
      <w:r w:rsidR="00106244" w:rsidRPr="00F22BB0">
        <w:rPr>
          <w:rFonts w:ascii="Arial Rounded MT Bold" w:hAnsi="Arial Rounded MT Bold"/>
          <w:sz w:val="20"/>
          <w:szCs w:val="20"/>
        </w:rPr>
        <w:t>fair market value of the plan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amount paid usually increases</w:t>
      </w:r>
    </w:p>
    <w:p w:rsidR="00106244" w:rsidRPr="00F22BB0" w:rsidRDefault="00913E1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incrementally over the payout</w:t>
      </w:r>
    </w:p>
    <w:p w:rsidR="00106244" w:rsidRPr="00F22BB0" w:rsidRDefault="00913E1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lastRenderedPageBreak/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period</w:t>
      </w:r>
    </w:p>
    <w:p w:rsidR="00106244" w:rsidRPr="00F22BB0" w:rsidRDefault="00106244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payout period is generally</w:t>
      </w:r>
    </w:p>
    <w:p w:rsidR="00106244" w:rsidRPr="00F22BB0" w:rsidRDefault="00641940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anticipated to last from age 60 to</w:t>
      </w:r>
    </w:p>
    <w:p w:rsidR="00106244" w:rsidRDefault="00641940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age 83</w:t>
      </w:r>
    </w:p>
    <w:p w:rsidR="00FD524B" w:rsidRDefault="00FD524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FD524B" w:rsidRPr="00F22BB0" w:rsidRDefault="00FD524B" w:rsidP="00FD524B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Disability Assistance Payments</w:t>
      </w:r>
    </w:p>
    <w:p w:rsidR="00054D73" w:rsidRDefault="00054D7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054D73" w:rsidRPr="00F22BB0" w:rsidRDefault="00054D7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lump-sum payments made anytime</w:t>
      </w:r>
    </w:p>
    <w:p w:rsidR="00106244" w:rsidRPr="00F22BB0" w:rsidRDefault="00055D77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for any reason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</w:t>
      </w:r>
      <w:r w:rsidR="006B5175">
        <w:rPr>
          <w:rFonts w:ascii="Arial Rounded MT Bold" w:hAnsi="Arial Rounded MT Bold"/>
          <w:sz w:val="20"/>
          <w:szCs w:val="20"/>
        </w:rPr>
        <w:t xml:space="preserve">f no grants or bonds were ever </w:t>
      </w:r>
      <w:r w:rsidR="00055D77">
        <w:rPr>
          <w:rFonts w:ascii="Arial Rounded MT Bold" w:hAnsi="Arial Rounded MT Bold"/>
          <w:sz w:val="20"/>
          <w:szCs w:val="20"/>
        </w:rPr>
        <w:t xml:space="preserve">paid, </w:t>
      </w:r>
      <w:r w:rsidRPr="00F22BB0">
        <w:rPr>
          <w:rFonts w:ascii="Arial Rounded MT Bold" w:hAnsi="Arial Rounded MT Bold"/>
          <w:sz w:val="20"/>
          <w:szCs w:val="20"/>
        </w:rPr>
        <w:t>these payments can be for any</w:t>
      </w:r>
    </w:p>
    <w:p w:rsidR="00106244" w:rsidRPr="00F22BB0" w:rsidRDefault="00055D77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amount at any time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if personal contributions (of the</w:t>
      </w:r>
    </w:p>
    <w:p w:rsidR="00106244" w:rsidRPr="00F22BB0" w:rsidRDefault="007B23C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beneficiary, their family and</w:t>
      </w:r>
      <w:r w:rsidR="0081216E">
        <w:rPr>
          <w:rFonts w:ascii="Arial Rounded MT Bold" w:hAnsi="Arial Rounded MT Bold"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 xml:space="preserve">friends) </w:t>
      </w:r>
      <w:r w:rsidR="00106244" w:rsidRPr="00F22BB0">
        <w:rPr>
          <w:rFonts w:ascii="Arial Rounded MT Bold" w:hAnsi="Arial Rounded MT Bold"/>
          <w:sz w:val="20"/>
          <w:szCs w:val="20"/>
        </w:rPr>
        <w:t xml:space="preserve">total </w:t>
      </w:r>
      <w:r w:rsidR="00106244" w:rsidRPr="0081216E">
        <w:rPr>
          <w:rFonts w:ascii="Arial Rounded MT Bold" w:hAnsi="Arial Rounded MT Bold"/>
          <w:i/>
          <w:iCs/>
          <w:sz w:val="20"/>
          <w:szCs w:val="20"/>
          <w:u w:val="single"/>
        </w:rPr>
        <w:t>less than</w:t>
      </w:r>
      <w:r w:rsidR="00106244" w:rsidRPr="00F22BB0">
        <w:rPr>
          <w:rFonts w:ascii="Arial Rounded MT Bold" w:hAnsi="Arial Rounded MT Bold"/>
          <w:i/>
          <w:iCs/>
          <w:sz w:val="20"/>
          <w:szCs w:val="20"/>
        </w:rPr>
        <w:t xml:space="preserve"> </w:t>
      </w:r>
      <w:r>
        <w:rPr>
          <w:rFonts w:ascii="Arial Rounded MT Bold" w:hAnsi="Arial Rounded MT Bold"/>
          <w:sz w:val="20"/>
          <w:szCs w:val="20"/>
        </w:rPr>
        <w:t xml:space="preserve">the amount of the </w:t>
      </w:r>
      <w:r w:rsidR="00106244" w:rsidRPr="00F22BB0">
        <w:rPr>
          <w:rFonts w:ascii="Arial Rounded MT Bold" w:hAnsi="Arial Rounded MT Bold"/>
          <w:sz w:val="20"/>
          <w:szCs w:val="20"/>
        </w:rPr>
        <w:t>gra</w:t>
      </w:r>
      <w:r>
        <w:rPr>
          <w:rFonts w:ascii="Arial Rounded MT Bold" w:hAnsi="Arial Rounded MT Bold"/>
          <w:sz w:val="20"/>
          <w:szCs w:val="20"/>
        </w:rPr>
        <w:t xml:space="preserve">nts and bonds in the RDSP, then </w:t>
      </w:r>
      <w:r w:rsidR="00106244" w:rsidRPr="00F22BB0">
        <w:rPr>
          <w:rFonts w:ascii="Arial Rounded MT Bold" w:hAnsi="Arial Rounded MT Bold"/>
          <w:sz w:val="20"/>
          <w:szCs w:val="20"/>
        </w:rPr>
        <w:t>l</w:t>
      </w:r>
      <w:r>
        <w:rPr>
          <w:rFonts w:ascii="Arial Rounded MT Bold" w:hAnsi="Arial Rounded MT Bold"/>
          <w:sz w:val="20"/>
          <w:szCs w:val="20"/>
        </w:rPr>
        <w:t xml:space="preserve">ump sum payments are subject to </w:t>
      </w:r>
      <w:r w:rsidR="00106244" w:rsidRPr="00F22BB0">
        <w:rPr>
          <w:rFonts w:ascii="Arial Rounded MT Bold" w:hAnsi="Arial Rounded MT Bold"/>
          <w:sz w:val="20"/>
          <w:szCs w:val="20"/>
        </w:rPr>
        <w:t>the annual maximum withdrawal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limit</w:t>
      </w:r>
    </w:p>
    <w:p w:rsidR="00106244" w:rsidRPr="00F22BB0" w:rsidRDefault="00106244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if the personal contributions total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i/>
          <w:iCs/>
          <w:sz w:val="20"/>
          <w:szCs w:val="20"/>
        </w:rPr>
        <w:t xml:space="preserve">  </w:t>
      </w:r>
      <w:r w:rsidR="00106244" w:rsidRPr="006C042A">
        <w:rPr>
          <w:rFonts w:ascii="Arial Rounded MT Bold" w:hAnsi="Arial Rounded MT Bold"/>
          <w:i/>
          <w:iCs/>
          <w:sz w:val="20"/>
          <w:szCs w:val="20"/>
          <w:u w:val="single"/>
        </w:rPr>
        <w:t>more than</w:t>
      </w:r>
      <w:r w:rsidR="00106244" w:rsidRPr="00F22BB0">
        <w:rPr>
          <w:rFonts w:ascii="Arial Rounded MT Bold" w:hAnsi="Arial Rounded MT Bold"/>
          <w:i/>
          <w:iCs/>
          <w:sz w:val="20"/>
          <w:szCs w:val="20"/>
        </w:rPr>
        <w:t xml:space="preserve"> </w:t>
      </w:r>
      <w:r w:rsidR="00106244" w:rsidRPr="00F22BB0">
        <w:rPr>
          <w:rFonts w:ascii="Arial Rounded MT Bold" w:hAnsi="Arial Rounded MT Bold"/>
          <w:sz w:val="20"/>
          <w:szCs w:val="20"/>
        </w:rPr>
        <w:t>the grants and bonds in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the RDSP, lump sum payments are</w:t>
      </w:r>
    </w:p>
    <w:p w:rsidR="00106244" w:rsidRPr="00F22BB0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not subject to the annual maximum</w:t>
      </w:r>
    </w:p>
    <w:p w:rsidR="00106244" w:rsidRDefault="006B5175" w:rsidP="0081216E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withdrawal limit</w:t>
      </w:r>
    </w:p>
    <w:p w:rsidR="00637563" w:rsidRPr="00F22BB0" w:rsidRDefault="00637563" w:rsidP="00054D7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Ten year rule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Remember, whenever a payment is made,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any grants or </w:t>
      </w:r>
      <w:r w:rsidR="00EB631F">
        <w:rPr>
          <w:rFonts w:ascii="Arial Rounded MT Bold" w:hAnsi="Arial Rounded MT Bold"/>
          <w:sz w:val="20"/>
          <w:szCs w:val="20"/>
        </w:rPr>
        <w:t xml:space="preserve">bonds that have not been in the </w:t>
      </w:r>
      <w:r w:rsidRPr="00F22BB0">
        <w:rPr>
          <w:rFonts w:ascii="Arial Rounded MT Bold" w:hAnsi="Arial Rounded MT Bold"/>
          <w:sz w:val="20"/>
          <w:szCs w:val="20"/>
        </w:rPr>
        <w:t>RDSP for 10 years must be paid back.</w:t>
      </w:r>
    </w:p>
    <w:p w:rsidR="00BE2947" w:rsidRDefault="00BE2947" w:rsidP="009E0AFF">
      <w:pPr>
        <w:pStyle w:val="NoSpacing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You must repay $3 to the government for every $1 that is withdrawn, up to the total amount of bonds and grants.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How are payments from an RDSP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reported?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Any year that a payment is made from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RDSP, the beneficiary will receive a T4A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slip from the bank for the portion of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payments that are taxable (the portion that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came from the Canada Disability Savings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Grant, Canada Disability Savings Bond and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investment income earned). The beneficiary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has to include this amount as income in their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tax return for that year.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if the beneficiary receives social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assistance in Ontario (ODSP or OW)?</w:t>
      </w:r>
    </w:p>
    <w:p w:rsidR="006C042A" w:rsidRPr="00F22BB0" w:rsidRDefault="006C042A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Treatment of RDSP Assets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All funds held in RDSPs are exempt as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lastRenderedPageBreak/>
        <w:t>assets when assessing eligibility for income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support.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There is no maximum applied to this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exemption.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i/>
          <w:iCs/>
          <w:sz w:val="20"/>
          <w:szCs w:val="20"/>
        </w:rPr>
        <w:t>Treatment of RDSP Income</w:t>
      </w:r>
    </w:p>
    <w:p w:rsidR="00637563" w:rsidRPr="00F22BB0" w:rsidRDefault="00637563" w:rsidP="009E0AFF">
      <w:pPr>
        <w:pStyle w:val="NoSpacing"/>
        <w:rPr>
          <w:rFonts w:ascii="Arial Rounded MT Bold" w:hAnsi="Arial Rounded MT Bold"/>
          <w:b/>
          <w:bCs/>
          <w:i/>
          <w:iCs/>
          <w:sz w:val="20"/>
          <w:szCs w:val="20"/>
        </w:rPr>
      </w:pP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following is exempt as income: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contributions made to RDSPs by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family members and other third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parties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Canada Disability Savings Grants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Canada Disability Savings Bonds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income earned and re-invested in</w:t>
      </w:r>
    </w:p>
    <w:p w:rsidR="00106244" w:rsidRPr="00F22BB0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 </w:t>
      </w:r>
      <w:r w:rsidR="00106244" w:rsidRPr="00F22BB0">
        <w:rPr>
          <w:rFonts w:ascii="Arial Rounded MT Bold" w:hAnsi="Arial Rounded MT Bold"/>
          <w:sz w:val="20"/>
          <w:szCs w:val="20"/>
        </w:rPr>
        <w:t>RDSPs</w:t>
      </w:r>
    </w:p>
    <w:p w:rsidR="00106244" w:rsidRPr="00F22BB0" w:rsidRDefault="00106244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• all withdrawals from an RDSP for</w:t>
      </w:r>
    </w:p>
    <w:p w:rsidR="00106244" w:rsidRDefault="006C042A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  </w:t>
      </w:r>
      <w:r w:rsidR="00106244" w:rsidRPr="00F22BB0">
        <w:rPr>
          <w:rFonts w:ascii="Arial Rounded MT Bold" w:hAnsi="Arial Rounded MT Bold"/>
          <w:sz w:val="20"/>
          <w:szCs w:val="20"/>
        </w:rPr>
        <w:t>any purpose</w:t>
      </w:r>
    </w:p>
    <w:p w:rsidR="00A67D53" w:rsidRPr="00F22BB0" w:rsidRDefault="00A67D53" w:rsidP="00A67D53">
      <w:pPr>
        <w:pStyle w:val="NoSpacing"/>
        <w:ind w:left="720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What if the beneficiary will receive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Canada Pension Plan, Old Age Security</w:t>
      </w:r>
    </w:p>
    <w:p w:rsidR="00106244" w:rsidRDefault="00106244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or Guaranteed Income Supplement?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b/>
          <w:bCs/>
          <w:sz w:val="20"/>
          <w:szCs w:val="20"/>
        </w:rPr>
      </w:pP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The federal government has exempted the</w:t>
      </w:r>
    </w:p>
    <w:p w:rsidR="00106244" w:rsidRPr="00F22BB0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RDSP from affecting any federal support</w:t>
      </w:r>
    </w:p>
    <w:p w:rsidR="00106244" w:rsidRDefault="00106244" w:rsidP="009E0AFF">
      <w:pPr>
        <w:pStyle w:val="NoSpacing"/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programs, such as CPP, OAS and GIS.</w:t>
      </w:r>
    </w:p>
    <w:p w:rsidR="00A67D53" w:rsidRPr="00F22BB0" w:rsidRDefault="00A67D53" w:rsidP="009E0AFF">
      <w:pPr>
        <w:pStyle w:val="NoSpacing"/>
        <w:rPr>
          <w:rFonts w:ascii="Arial Rounded MT Bold" w:hAnsi="Arial Rounded MT Bold"/>
          <w:sz w:val="20"/>
          <w:szCs w:val="20"/>
        </w:rPr>
      </w:pPr>
    </w:p>
    <w:p w:rsidR="00106244" w:rsidRPr="00F22BB0" w:rsidRDefault="00106244" w:rsidP="00106244">
      <w:pPr>
        <w:rPr>
          <w:rFonts w:ascii="Arial Rounded MT Bold" w:hAnsi="Arial Rounded MT Bold"/>
          <w:b/>
          <w:bCs/>
          <w:sz w:val="20"/>
          <w:szCs w:val="20"/>
        </w:rPr>
      </w:pPr>
      <w:r w:rsidRPr="00F22BB0">
        <w:rPr>
          <w:rFonts w:ascii="Arial Rounded MT Bold" w:hAnsi="Arial Rounded MT Bold"/>
          <w:b/>
          <w:bCs/>
          <w:sz w:val="20"/>
          <w:szCs w:val="20"/>
        </w:rPr>
        <w:t>For More Information: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www.rdsp.com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www.disabilitysavings.gc.ca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1-800-622-6232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TTY 1-800-926-9105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endpovertypeterborough@gmail.com</w:t>
      </w:r>
    </w:p>
    <w:p w:rsidR="00106244" w:rsidRPr="00F22BB0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>This material is for information only and is not</w:t>
      </w:r>
      <w:r w:rsidR="00A62867">
        <w:rPr>
          <w:rFonts w:ascii="Arial Rounded MT Bold" w:hAnsi="Arial Rounded MT Bold"/>
          <w:sz w:val="20"/>
          <w:szCs w:val="20"/>
        </w:rPr>
        <w:t xml:space="preserve"> l</w:t>
      </w:r>
      <w:r w:rsidRPr="00F22BB0">
        <w:rPr>
          <w:rFonts w:ascii="Arial Rounded MT Bold" w:hAnsi="Arial Rounded MT Bold"/>
          <w:sz w:val="20"/>
          <w:szCs w:val="20"/>
        </w:rPr>
        <w:t>egal or professional advice.</w:t>
      </w:r>
    </w:p>
    <w:p w:rsidR="006217BF" w:rsidRDefault="00106244" w:rsidP="00106244">
      <w:pPr>
        <w:rPr>
          <w:rFonts w:ascii="Arial Rounded MT Bold" w:hAnsi="Arial Rounded MT Bold"/>
          <w:sz w:val="20"/>
          <w:szCs w:val="20"/>
        </w:rPr>
      </w:pPr>
      <w:r w:rsidRPr="00F22BB0">
        <w:rPr>
          <w:rFonts w:ascii="Arial Rounded MT Bold" w:hAnsi="Arial Rounded MT Bold"/>
          <w:sz w:val="20"/>
          <w:szCs w:val="20"/>
        </w:rPr>
        <w:t xml:space="preserve">© </w:t>
      </w:r>
      <w:r w:rsidR="00291289">
        <w:rPr>
          <w:rFonts w:ascii="Arial Rounded MT Bold" w:hAnsi="Arial Rounded MT Bold"/>
          <w:sz w:val="20"/>
          <w:szCs w:val="20"/>
        </w:rPr>
        <w:t>This document was prepared by Theresa Daw (February 2011) a</w:t>
      </w:r>
      <w:r w:rsidR="00B45205">
        <w:rPr>
          <w:rFonts w:ascii="Arial Rounded MT Bold" w:hAnsi="Arial Rounded MT Bold"/>
          <w:sz w:val="20"/>
          <w:szCs w:val="20"/>
        </w:rPr>
        <w:t>nd updated July 2015 to reflect changes to RDSP.</w:t>
      </w:r>
    </w:p>
    <w:p w:rsidR="000D3D37" w:rsidRDefault="000D3D37" w:rsidP="00106244">
      <w:pPr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Contact : Trish Campbell</w:t>
      </w:r>
      <w:r w:rsidR="00B31375">
        <w:rPr>
          <w:rFonts w:ascii="Arial Rounded MT Bold" w:hAnsi="Arial Rounded MT Bold"/>
          <w:sz w:val="20"/>
          <w:szCs w:val="20"/>
        </w:rPr>
        <w:t>, Peterborough Poverty Reduction Network (PPRN)</w:t>
      </w:r>
      <w:r>
        <w:rPr>
          <w:rFonts w:ascii="Arial Rounded MT Bold" w:hAnsi="Arial Rounded MT Bold"/>
          <w:sz w:val="20"/>
          <w:szCs w:val="20"/>
        </w:rPr>
        <w:t xml:space="preserve"> </w:t>
      </w:r>
    </w:p>
    <w:p w:rsidR="000D3D37" w:rsidRDefault="00142B0B" w:rsidP="00106244">
      <w:pPr>
        <w:rPr>
          <w:rFonts w:ascii="Arial Rounded MT Bold" w:hAnsi="Arial Rounded MT Bold"/>
          <w:sz w:val="20"/>
          <w:szCs w:val="20"/>
        </w:rPr>
      </w:pPr>
      <w:hyperlink r:id="rId4" w:history="1">
        <w:r w:rsidR="005F16E6" w:rsidRPr="00C81E3F">
          <w:rPr>
            <w:rStyle w:val="Hyperlink"/>
            <w:rFonts w:ascii="Arial Rounded MT Bold" w:hAnsi="Arial Rounded MT Bold"/>
            <w:sz w:val="20"/>
            <w:szCs w:val="20"/>
          </w:rPr>
          <w:t>trishcampbell.pprn@gmail.com</w:t>
        </w:r>
      </w:hyperlink>
    </w:p>
    <w:p w:rsidR="00843484" w:rsidRPr="00F22BB0" w:rsidRDefault="00B31375" w:rsidP="00106244">
      <w:pPr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 xml:space="preserve">Call </w:t>
      </w:r>
      <w:r w:rsidR="00843484">
        <w:rPr>
          <w:rFonts w:ascii="Arial Rounded MT Bold" w:hAnsi="Arial Rounded MT Bold"/>
          <w:sz w:val="20"/>
          <w:szCs w:val="20"/>
        </w:rPr>
        <w:t xml:space="preserve">705-868-7762 or </w:t>
      </w:r>
      <w:r>
        <w:rPr>
          <w:rFonts w:ascii="Arial Rounded MT Bold" w:hAnsi="Arial Rounded MT Bold"/>
          <w:sz w:val="20"/>
          <w:szCs w:val="20"/>
        </w:rPr>
        <w:t xml:space="preserve">Peterborough Social Planning Council </w:t>
      </w:r>
      <w:r w:rsidR="00C673C4">
        <w:rPr>
          <w:rFonts w:ascii="Arial Rounded MT Bold" w:hAnsi="Arial Rounded MT Bold"/>
          <w:sz w:val="20"/>
          <w:szCs w:val="20"/>
        </w:rPr>
        <w:t>705-743-5915</w:t>
      </w:r>
    </w:p>
    <w:sectPr w:rsidR="00843484" w:rsidRPr="00F22BB0" w:rsidSect="00EF090E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0E"/>
    <w:rsid w:val="00054D73"/>
    <w:rsid w:val="00055D77"/>
    <w:rsid w:val="000617E4"/>
    <w:rsid w:val="00082CC2"/>
    <w:rsid w:val="000D3D37"/>
    <w:rsid w:val="000D4AAF"/>
    <w:rsid w:val="000F245E"/>
    <w:rsid w:val="00106244"/>
    <w:rsid w:val="00117AE4"/>
    <w:rsid w:val="00142B0B"/>
    <w:rsid w:val="00177090"/>
    <w:rsid w:val="00177D59"/>
    <w:rsid w:val="001A5CA1"/>
    <w:rsid w:val="00284C10"/>
    <w:rsid w:val="00291289"/>
    <w:rsid w:val="0029165E"/>
    <w:rsid w:val="002B6738"/>
    <w:rsid w:val="002E2653"/>
    <w:rsid w:val="002F11DC"/>
    <w:rsid w:val="003376BC"/>
    <w:rsid w:val="0043190C"/>
    <w:rsid w:val="0050730C"/>
    <w:rsid w:val="005A495B"/>
    <w:rsid w:val="005C126F"/>
    <w:rsid w:val="005D2FE2"/>
    <w:rsid w:val="005F16E6"/>
    <w:rsid w:val="005F3BE3"/>
    <w:rsid w:val="006217BF"/>
    <w:rsid w:val="00637563"/>
    <w:rsid w:val="00641940"/>
    <w:rsid w:val="0068033D"/>
    <w:rsid w:val="006B235E"/>
    <w:rsid w:val="006B5175"/>
    <w:rsid w:val="006B71F6"/>
    <w:rsid w:val="006C042A"/>
    <w:rsid w:val="006F7830"/>
    <w:rsid w:val="00702670"/>
    <w:rsid w:val="007120C5"/>
    <w:rsid w:val="007226AB"/>
    <w:rsid w:val="00743764"/>
    <w:rsid w:val="007B23C4"/>
    <w:rsid w:val="007C3220"/>
    <w:rsid w:val="0080229D"/>
    <w:rsid w:val="00804E9F"/>
    <w:rsid w:val="0081216E"/>
    <w:rsid w:val="00820721"/>
    <w:rsid w:val="008429F4"/>
    <w:rsid w:val="00843484"/>
    <w:rsid w:val="0089025D"/>
    <w:rsid w:val="008E2570"/>
    <w:rsid w:val="008E47F8"/>
    <w:rsid w:val="008E7A47"/>
    <w:rsid w:val="00913E1B"/>
    <w:rsid w:val="009961B1"/>
    <w:rsid w:val="009B0160"/>
    <w:rsid w:val="009D3BC8"/>
    <w:rsid w:val="009D795C"/>
    <w:rsid w:val="009E0AFF"/>
    <w:rsid w:val="009F44C3"/>
    <w:rsid w:val="00A12FDA"/>
    <w:rsid w:val="00A62867"/>
    <w:rsid w:val="00A67D53"/>
    <w:rsid w:val="00A93CEA"/>
    <w:rsid w:val="00A95858"/>
    <w:rsid w:val="00B26E8E"/>
    <w:rsid w:val="00B31375"/>
    <w:rsid w:val="00B45205"/>
    <w:rsid w:val="00B45F00"/>
    <w:rsid w:val="00B90BDD"/>
    <w:rsid w:val="00B94A00"/>
    <w:rsid w:val="00BE2947"/>
    <w:rsid w:val="00C41966"/>
    <w:rsid w:val="00C673C4"/>
    <w:rsid w:val="00CB4BC4"/>
    <w:rsid w:val="00CF66F1"/>
    <w:rsid w:val="00D5064A"/>
    <w:rsid w:val="00D7128B"/>
    <w:rsid w:val="00DC77C9"/>
    <w:rsid w:val="00DD08BA"/>
    <w:rsid w:val="00E447D5"/>
    <w:rsid w:val="00EB631F"/>
    <w:rsid w:val="00EF090E"/>
    <w:rsid w:val="00F06A3F"/>
    <w:rsid w:val="00F22BB0"/>
    <w:rsid w:val="00F43A9D"/>
    <w:rsid w:val="00F529D9"/>
    <w:rsid w:val="00FD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FF7AD3-F58B-4993-82A3-9F3A09BE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495B"/>
  </w:style>
  <w:style w:type="paragraph" w:styleId="Heading1">
    <w:name w:val="heading 1"/>
    <w:basedOn w:val="Normal"/>
    <w:link w:val="Heading1Char"/>
    <w:uiPriority w:val="9"/>
    <w:qFormat/>
    <w:rsid w:val="005A495B"/>
    <w:pPr>
      <w:spacing w:before="300" w:after="150" w:line="240" w:lineRule="auto"/>
      <w:outlineLvl w:val="0"/>
    </w:pPr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5A495B"/>
    <w:pPr>
      <w:keepNext/>
      <w:spacing w:before="300" w:after="150" w:line="240" w:lineRule="auto"/>
      <w:outlineLvl w:val="2"/>
    </w:pPr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95B"/>
    <w:rPr>
      <w:rFonts w:ascii="inherit" w:eastAsia="Times New Roman" w:hAnsi="inherit" w:cs="Times New Roman"/>
      <w:color w:val="00B2DF"/>
      <w:kern w:val="36"/>
      <w:sz w:val="48"/>
      <w:szCs w:val="4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5A495B"/>
    <w:rPr>
      <w:rFonts w:ascii="inherit" w:eastAsia="Times New Roman" w:hAnsi="inherit" w:cs="Times New Roman"/>
      <w:color w:val="00B2DF"/>
      <w:sz w:val="36"/>
      <w:szCs w:val="36"/>
      <w:lang w:eastAsia="en-CA"/>
    </w:rPr>
  </w:style>
  <w:style w:type="character" w:styleId="Strong">
    <w:name w:val="Strong"/>
    <w:basedOn w:val="DefaultParagraphFont"/>
    <w:uiPriority w:val="22"/>
    <w:qFormat/>
    <w:rsid w:val="005A495B"/>
    <w:rPr>
      <w:b/>
      <w:bCs/>
    </w:rPr>
  </w:style>
  <w:style w:type="paragraph" w:styleId="ListParagraph">
    <w:name w:val="List Paragraph"/>
    <w:basedOn w:val="Normal"/>
    <w:uiPriority w:val="34"/>
    <w:qFormat/>
    <w:rsid w:val="005A495B"/>
    <w:pPr>
      <w:ind w:left="720"/>
      <w:contextualSpacing/>
    </w:pPr>
  </w:style>
  <w:style w:type="paragraph" w:styleId="NoSpacing">
    <w:name w:val="No Spacing"/>
    <w:uiPriority w:val="1"/>
    <w:qFormat/>
    <w:rsid w:val="009E0AFF"/>
    <w:pPr>
      <w:spacing w:after="0" w:line="240" w:lineRule="auto"/>
    </w:pPr>
  </w:style>
  <w:style w:type="table" w:styleId="TableGrid">
    <w:name w:val="Table Grid"/>
    <w:basedOn w:val="TableNormal"/>
    <w:uiPriority w:val="39"/>
    <w:rsid w:val="00A95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0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33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434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rishcampbell.ppr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1524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Campbell</dc:creator>
  <cp:keywords/>
  <dc:description/>
  <cp:lastModifiedBy>Matthew</cp:lastModifiedBy>
  <cp:revision>3</cp:revision>
  <cp:lastPrinted>2015-07-30T15:50:00Z</cp:lastPrinted>
  <dcterms:created xsi:type="dcterms:W3CDTF">2015-08-31T18:37:00Z</dcterms:created>
  <dcterms:modified xsi:type="dcterms:W3CDTF">2015-08-31T18:37:00Z</dcterms:modified>
</cp:coreProperties>
</file>